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49616" w14:textId="77777777" w:rsidR="001B7F47" w:rsidRDefault="00C95E6F">
      <w:pPr>
        <w:jc w:val="center"/>
        <w:rPr>
          <w:sz w:val="28"/>
          <w:szCs w:val="28"/>
        </w:rPr>
      </w:pPr>
      <w:r>
        <w:rPr>
          <w:sz w:val="28"/>
          <w:szCs w:val="28"/>
        </w:rPr>
        <w:t>&lt;Título da Classe&gt;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B62E79B" wp14:editId="1C5C1955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7E9824" w14:textId="77777777" w:rsidR="001B7F47" w:rsidRDefault="00C95E6F">
      <w:pPr>
        <w:ind w:left="-540"/>
      </w:pPr>
      <w:r>
        <w:t xml:space="preserve">Nome: </w:t>
      </w:r>
    </w:p>
    <w:tbl>
      <w:tblPr>
        <w:tblStyle w:val="a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1B7F47" w14:paraId="20B2F722" w14:textId="77777777">
        <w:tc>
          <w:tcPr>
            <w:tcW w:w="10710" w:type="dxa"/>
          </w:tcPr>
          <w:p w14:paraId="399F883A" w14:textId="77777777" w:rsidR="001B7F47" w:rsidRDefault="00C95E6F">
            <w:pPr>
              <w:rPr>
                <w:b/>
              </w:rPr>
            </w:pPr>
            <w:r>
              <w:rPr>
                <w:b/>
              </w:rPr>
              <w:t xml:space="preserve">Introdução da Classe: </w:t>
            </w:r>
          </w:p>
          <w:p w14:paraId="3839E92B" w14:textId="77777777" w:rsidR="001B7F47" w:rsidRDefault="001B7F47"/>
        </w:tc>
      </w:tr>
    </w:tbl>
    <w:p w14:paraId="0CBF8508" w14:textId="698186D3" w:rsidR="001B7F47" w:rsidRDefault="001B7F47">
      <w:pPr>
        <w:ind w:left="-540"/>
      </w:pPr>
    </w:p>
    <w:tbl>
      <w:tblPr>
        <w:tblStyle w:val="a0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080"/>
        <w:gridCol w:w="2070"/>
        <w:gridCol w:w="5930"/>
        <w:gridCol w:w="640"/>
      </w:tblGrid>
      <w:tr w:rsidR="001B7F47" w14:paraId="2451FFF4" w14:textId="77777777">
        <w:tc>
          <w:tcPr>
            <w:tcW w:w="10710" w:type="dxa"/>
            <w:gridSpan w:val="5"/>
          </w:tcPr>
          <w:p w14:paraId="2A5F47CB" w14:textId="6EB8B2B2" w:rsidR="001B7F47" w:rsidRDefault="00B225D5">
            <w:pPr>
              <w:spacing w:before="240" w:after="240" w:line="276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A71D145" wp14:editId="45C75E85">
                  <wp:simplePos x="0" y="0"/>
                  <wp:positionH relativeFrom="column">
                    <wp:posOffset>6325235</wp:posOffset>
                  </wp:positionH>
                  <wp:positionV relativeFrom="paragraph">
                    <wp:posOffset>35560</wp:posOffset>
                  </wp:positionV>
                  <wp:extent cx="375920" cy="371475"/>
                  <wp:effectExtent l="0" t="0" r="508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5E6F">
              <w:rPr>
                <w:b/>
              </w:rPr>
              <w:t xml:space="preserve">Projeto / Objetivo:       </w:t>
            </w:r>
          </w:p>
        </w:tc>
      </w:tr>
      <w:tr w:rsidR="001B7F47" w14:paraId="528C4345" w14:textId="77777777" w:rsidTr="002E63D5">
        <w:tc>
          <w:tcPr>
            <w:tcW w:w="990" w:type="dxa"/>
          </w:tcPr>
          <w:p w14:paraId="78D4F8DF" w14:textId="77777777" w:rsidR="001B7F47" w:rsidRDefault="00C95E6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Escolha</w:t>
            </w:r>
          </w:p>
        </w:tc>
        <w:tc>
          <w:tcPr>
            <w:tcW w:w="1080" w:type="dxa"/>
          </w:tcPr>
          <w:p w14:paraId="1D5C7CEC" w14:textId="77777777" w:rsidR="001B7F47" w:rsidRDefault="00C95E6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Etapa de</w:t>
            </w:r>
          </w:p>
        </w:tc>
        <w:tc>
          <w:tcPr>
            <w:tcW w:w="2070" w:type="dxa"/>
          </w:tcPr>
          <w:p w14:paraId="00313198" w14:textId="77777777" w:rsidR="001B7F47" w:rsidRDefault="00C95E6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Artigo / Vídeo /Site</w:t>
            </w:r>
          </w:p>
        </w:tc>
        <w:tc>
          <w:tcPr>
            <w:tcW w:w="5930" w:type="dxa"/>
          </w:tcPr>
          <w:p w14:paraId="7A484F1C" w14:textId="7C2CA7DD" w:rsidR="001B7F47" w:rsidRDefault="00C95E6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Notas do</w:t>
            </w:r>
          </w:p>
        </w:tc>
        <w:tc>
          <w:tcPr>
            <w:tcW w:w="640" w:type="dxa"/>
          </w:tcPr>
          <w:p w14:paraId="430FDC89" w14:textId="3EAC52AC" w:rsidR="001B7F47" w:rsidRDefault="001B7F47">
            <w:pPr>
              <w:spacing w:before="80" w:line="276" w:lineRule="auto"/>
              <w:rPr>
                <w:b/>
              </w:rPr>
            </w:pPr>
          </w:p>
        </w:tc>
      </w:tr>
      <w:tr w:rsidR="001B7F47" w14:paraId="0371C72B" w14:textId="77777777" w:rsidTr="002E63D5">
        <w:tc>
          <w:tcPr>
            <w:tcW w:w="990" w:type="dxa"/>
          </w:tcPr>
          <w:p w14:paraId="69FD7D30" w14:textId="77777777" w:rsidR="001B7F47" w:rsidRDefault="001B7F47">
            <w:pPr>
              <w:spacing w:before="80" w:line="276" w:lineRule="auto"/>
            </w:pPr>
          </w:p>
        </w:tc>
        <w:tc>
          <w:tcPr>
            <w:tcW w:w="1080" w:type="dxa"/>
          </w:tcPr>
          <w:p w14:paraId="3CB89372" w14:textId="77777777" w:rsidR="001B7F47" w:rsidRDefault="001B7F47">
            <w:pPr>
              <w:spacing w:before="80" w:line="276" w:lineRule="auto"/>
            </w:pPr>
          </w:p>
        </w:tc>
        <w:tc>
          <w:tcPr>
            <w:tcW w:w="2070" w:type="dxa"/>
          </w:tcPr>
          <w:p w14:paraId="0FFD63AB" w14:textId="77777777" w:rsidR="001B7F47" w:rsidRDefault="001B7F47">
            <w:pPr>
              <w:spacing w:before="80" w:line="276" w:lineRule="auto"/>
            </w:pPr>
          </w:p>
        </w:tc>
        <w:tc>
          <w:tcPr>
            <w:tcW w:w="5930" w:type="dxa"/>
          </w:tcPr>
          <w:p w14:paraId="06E55624" w14:textId="55B0A1A4" w:rsidR="001B7F47" w:rsidRDefault="001B7F47">
            <w:pPr>
              <w:spacing w:before="80" w:line="276" w:lineRule="auto"/>
            </w:pPr>
          </w:p>
        </w:tc>
        <w:tc>
          <w:tcPr>
            <w:tcW w:w="640" w:type="dxa"/>
          </w:tcPr>
          <w:p w14:paraId="27264D57" w14:textId="77777777" w:rsidR="001B7F47" w:rsidRDefault="001B7F47">
            <w:pPr>
              <w:spacing w:before="80" w:line="276" w:lineRule="auto"/>
            </w:pPr>
          </w:p>
        </w:tc>
      </w:tr>
      <w:tr w:rsidR="001B7F47" w14:paraId="59430383" w14:textId="77777777" w:rsidTr="002E63D5">
        <w:tc>
          <w:tcPr>
            <w:tcW w:w="990" w:type="dxa"/>
          </w:tcPr>
          <w:p w14:paraId="3EF277D1" w14:textId="77777777" w:rsidR="001B7F47" w:rsidRDefault="001B7F47">
            <w:pPr>
              <w:spacing w:before="80" w:line="276" w:lineRule="auto"/>
            </w:pPr>
          </w:p>
        </w:tc>
        <w:tc>
          <w:tcPr>
            <w:tcW w:w="1080" w:type="dxa"/>
          </w:tcPr>
          <w:p w14:paraId="76EB536E" w14:textId="77777777" w:rsidR="001B7F47" w:rsidRDefault="001B7F47">
            <w:pPr>
              <w:spacing w:before="80" w:line="276" w:lineRule="auto"/>
            </w:pPr>
          </w:p>
        </w:tc>
        <w:tc>
          <w:tcPr>
            <w:tcW w:w="2070" w:type="dxa"/>
          </w:tcPr>
          <w:p w14:paraId="3CECA03E" w14:textId="77777777" w:rsidR="001B7F47" w:rsidRDefault="001B7F47">
            <w:pPr>
              <w:spacing w:before="80" w:line="276" w:lineRule="auto"/>
            </w:pPr>
          </w:p>
        </w:tc>
        <w:tc>
          <w:tcPr>
            <w:tcW w:w="5930" w:type="dxa"/>
          </w:tcPr>
          <w:p w14:paraId="5CCC38F9" w14:textId="006DBB18" w:rsidR="001B7F47" w:rsidRDefault="001B7F47">
            <w:pPr>
              <w:spacing w:before="80" w:line="276" w:lineRule="auto"/>
            </w:pPr>
          </w:p>
        </w:tc>
        <w:tc>
          <w:tcPr>
            <w:tcW w:w="640" w:type="dxa"/>
          </w:tcPr>
          <w:p w14:paraId="21B2891E" w14:textId="77777777" w:rsidR="001B7F47" w:rsidRDefault="001B7F47">
            <w:pPr>
              <w:spacing w:before="80" w:line="276" w:lineRule="auto"/>
            </w:pPr>
          </w:p>
        </w:tc>
      </w:tr>
      <w:tr w:rsidR="001B7F47" w14:paraId="37A919D9" w14:textId="77777777" w:rsidTr="002E63D5">
        <w:tc>
          <w:tcPr>
            <w:tcW w:w="990" w:type="dxa"/>
          </w:tcPr>
          <w:p w14:paraId="7AEA9A98" w14:textId="77777777" w:rsidR="001B7F47" w:rsidRDefault="001B7F47">
            <w:pPr>
              <w:spacing w:before="80" w:line="276" w:lineRule="auto"/>
            </w:pPr>
          </w:p>
        </w:tc>
        <w:tc>
          <w:tcPr>
            <w:tcW w:w="1080" w:type="dxa"/>
          </w:tcPr>
          <w:p w14:paraId="1539A98A" w14:textId="77777777" w:rsidR="001B7F47" w:rsidRDefault="001B7F47">
            <w:pPr>
              <w:spacing w:before="80" w:line="276" w:lineRule="auto"/>
            </w:pPr>
          </w:p>
        </w:tc>
        <w:tc>
          <w:tcPr>
            <w:tcW w:w="2070" w:type="dxa"/>
          </w:tcPr>
          <w:p w14:paraId="6029D166" w14:textId="77777777" w:rsidR="001B7F47" w:rsidRDefault="001B7F47">
            <w:pPr>
              <w:spacing w:before="80" w:line="276" w:lineRule="auto"/>
            </w:pPr>
          </w:p>
        </w:tc>
        <w:tc>
          <w:tcPr>
            <w:tcW w:w="5930" w:type="dxa"/>
          </w:tcPr>
          <w:p w14:paraId="3F530DB9" w14:textId="4501EC97" w:rsidR="001B7F47" w:rsidRDefault="001B7F47">
            <w:pPr>
              <w:spacing w:before="80" w:line="276" w:lineRule="auto"/>
            </w:pPr>
          </w:p>
        </w:tc>
        <w:tc>
          <w:tcPr>
            <w:tcW w:w="640" w:type="dxa"/>
          </w:tcPr>
          <w:p w14:paraId="7042399C" w14:textId="77777777" w:rsidR="001B7F47" w:rsidRDefault="001B7F47">
            <w:pPr>
              <w:spacing w:before="80" w:line="276" w:lineRule="auto"/>
            </w:pPr>
          </w:p>
        </w:tc>
      </w:tr>
      <w:tr w:rsidR="001B7F47" w14:paraId="5C6093B6" w14:textId="77777777" w:rsidTr="002E63D5">
        <w:tc>
          <w:tcPr>
            <w:tcW w:w="990" w:type="dxa"/>
          </w:tcPr>
          <w:p w14:paraId="6D515D31" w14:textId="77777777" w:rsidR="001B7F47" w:rsidRDefault="001B7F47">
            <w:pPr>
              <w:spacing w:before="80" w:line="276" w:lineRule="auto"/>
            </w:pPr>
          </w:p>
        </w:tc>
        <w:tc>
          <w:tcPr>
            <w:tcW w:w="1080" w:type="dxa"/>
          </w:tcPr>
          <w:p w14:paraId="657105F4" w14:textId="77777777" w:rsidR="001B7F47" w:rsidRDefault="001B7F47">
            <w:pPr>
              <w:spacing w:before="80" w:line="276" w:lineRule="auto"/>
            </w:pPr>
          </w:p>
        </w:tc>
        <w:tc>
          <w:tcPr>
            <w:tcW w:w="2070" w:type="dxa"/>
          </w:tcPr>
          <w:p w14:paraId="3BFE43DF" w14:textId="77777777" w:rsidR="001B7F47" w:rsidRDefault="001B7F47">
            <w:pPr>
              <w:spacing w:before="80" w:line="276" w:lineRule="auto"/>
            </w:pPr>
          </w:p>
        </w:tc>
        <w:tc>
          <w:tcPr>
            <w:tcW w:w="5930" w:type="dxa"/>
          </w:tcPr>
          <w:p w14:paraId="247EA0DF" w14:textId="0BFA2D90" w:rsidR="001B7F47" w:rsidRDefault="001B7F47">
            <w:pPr>
              <w:spacing w:before="80" w:line="276" w:lineRule="auto"/>
            </w:pPr>
          </w:p>
        </w:tc>
        <w:tc>
          <w:tcPr>
            <w:tcW w:w="640" w:type="dxa"/>
          </w:tcPr>
          <w:p w14:paraId="28EE6334" w14:textId="77777777" w:rsidR="001B7F47" w:rsidRDefault="001B7F47">
            <w:pPr>
              <w:spacing w:before="80" w:line="276" w:lineRule="auto"/>
            </w:pPr>
          </w:p>
        </w:tc>
      </w:tr>
      <w:tr w:rsidR="001B7F47" w14:paraId="7E9A8EF8" w14:textId="77777777" w:rsidTr="002E63D5">
        <w:tc>
          <w:tcPr>
            <w:tcW w:w="990" w:type="dxa"/>
          </w:tcPr>
          <w:p w14:paraId="000F9473" w14:textId="77777777" w:rsidR="001B7F47" w:rsidRDefault="001B7F47">
            <w:pPr>
              <w:spacing w:before="80" w:line="276" w:lineRule="auto"/>
            </w:pPr>
          </w:p>
        </w:tc>
        <w:tc>
          <w:tcPr>
            <w:tcW w:w="1080" w:type="dxa"/>
          </w:tcPr>
          <w:p w14:paraId="70BE9F65" w14:textId="77777777" w:rsidR="001B7F47" w:rsidRDefault="001B7F47">
            <w:pPr>
              <w:spacing w:before="80" w:line="276" w:lineRule="auto"/>
            </w:pPr>
          </w:p>
        </w:tc>
        <w:tc>
          <w:tcPr>
            <w:tcW w:w="2070" w:type="dxa"/>
          </w:tcPr>
          <w:p w14:paraId="5BF5D88E" w14:textId="77777777" w:rsidR="001B7F47" w:rsidRDefault="001B7F47">
            <w:pPr>
              <w:spacing w:before="80" w:line="276" w:lineRule="auto"/>
            </w:pPr>
          </w:p>
        </w:tc>
        <w:tc>
          <w:tcPr>
            <w:tcW w:w="5930" w:type="dxa"/>
          </w:tcPr>
          <w:p w14:paraId="0181B899" w14:textId="6BE74762" w:rsidR="001B7F47" w:rsidRDefault="001B7F47">
            <w:pPr>
              <w:spacing w:before="80"/>
            </w:pPr>
          </w:p>
        </w:tc>
        <w:tc>
          <w:tcPr>
            <w:tcW w:w="640" w:type="dxa"/>
          </w:tcPr>
          <w:p w14:paraId="68938678" w14:textId="77777777" w:rsidR="001B7F47" w:rsidRDefault="001B7F47">
            <w:pPr>
              <w:spacing w:before="80"/>
            </w:pPr>
          </w:p>
        </w:tc>
      </w:tr>
      <w:tr w:rsidR="001B7F47" w14:paraId="63133179" w14:textId="77777777">
        <w:tc>
          <w:tcPr>
            <w:tcW w:w="10710" w:type="dxa"/>
            <w:gridSpan w:val="5"/>
          </w:tcPr>
          <w:p w14:paraId="0A6BC28C" w14:textId="56A5C5EE" w:rsidR="001B7F47" w:rsidRDefault="00C95E6F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Projeto / Objetivo:      </w:t>
            </w:r>
          </w:p>
        </w:tc>
      </w:tr>
      <w:tr w:rsidR="001B7F47" w14:paraId="1155BBB2" w14:textId="77777777" w:rsidTr="002E63D5">
        <w:tc>
          <w:tcPr>
            <w:tcW w:w="990" w:type="dxa"/>
          </w:tcPr>
          <w:p w14:paraId="725DED22" w14:textId="150C1FB3" w:rsidR="001B7F47" w:rsidRDefault="00B225D5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E</w:t>
            </w:r>
            <w:r w:rsidR="00C95E6F">
              <w:rPr>
                <w:b/>
              </w:rPr>
              <w:t>scolha</w:t>
            </w:r>
          </w:p>
        </w:tc>
        <w:tc>
          <w:tcPr>
            <w:tcW w:w="1080" w:type="dxa"/>
          </w:tcPr>
          <w:p w14:paraId="185F2D10" w14:textId="77777777" w:rsidR="001B7F47" w:rsidRDefault="00C95E6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Etapa de</w:t>
            </w:r>
          </w:p>
        </w:tc>
        <w:tc>
          <w:tcPr>
            <w:tcW w:w="2070" w:type="dxa"/>
          </w:tcPr>
          <w:p w14:paraId="16506E18" w14:textId="77777777" w:rsidR="001B7F47" w:rsidRDefault="00C95E6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Artigo / Vídeo /site</w:t>
            </w:r>
          </w:p>
        </w:tc>
        <w:tc>
          <w:tcPr>
            <w:tcW w:w="5930" w:type="dxa"/>
          </w:tcPr>
          <w:p w14:paraId="269C59CC" w14:textId="6206493D" w:rsidR="001B7F47" w:rsidRDefault="00C95E6F">
            <w:pPr>
              <w:spacing w:before="80" w:line="276" w:lineRule="auto"/>
              <w:rPr>
                <w:b/>
              </w:rPr>
            </w:pPr>
            <w:r>
              <w:rPr>
                <w:b/>
              </w:rPr>
              <w:t>Notas do</w:t>
            </w:r>
          </w:p>
        </w:tc>
        <w:tc>
          <w:tcPr>
            <w:tcW w:w="640" w:type="dxa"/>
          </w:tcPr>
          <w:p w14:paraId="572DC119" w14:textId="73EC5BA2" w:rsidR="001B7F47" w:rsidRDefault="001B7F47">
            <w:pPr>
              <w:spacing w:before="80" w:line="276" w:lineRule="auto"/>
              <w:rPr>
                <w:b/>
              </w:rPr>
            </w:pPr>
          </w:p>
        </w:tc>
      </w:tr>
      <w:tr w:rsidR="001B7F47" w14:paraId="19DB5830" w14:textId="77777777" w:rsidTr="002E63D5">
        <w:tc>
          <w:tcPr>
            <w:tcW w:w="990" w:type="dxa"/>
          </w:tcPr>
          <w:p w14:paraId="210E4673" w14:textId="77777777" w:rsidR="001B7F47" w:rsidRDefault="001B7F47">
            <w:pPr>
              <w:spacing w:before="80" w:line="276" w:lineRule="auto"/>
            </w:pPr>
          </w:p>
        </w:tc>
        <w:tc>
          <w:tcPr>
            <w:tcW w:w="1080" w:type="dxa"/>
          </w:tcPr>
          <w:p w14:paraId="3BB178C1" w14:textId="77777777" w:rsidR="001B7F47" w:rsidRDefault="001B7F47">
            <w:pPr>
              <w:spacing w:before="80" w:line="276" w:lineRule="auto"/>
            </w:pPr>
          </w:p>
        </w:tc>
        <w:tc>
          <w:tcPr>
            <w:tcW w:w="2070" w:type="dxa"/>
          </w:tcPr>
          <w:p w14:paraId="227248D3" w14:textId="77777777" w:rsidR="001B7F47" w:rsidRDefault="001B7F47">
            <w:pPr>
              <w:spacing w:before="80" w:line="276" w:lineRule="auto"/>
            </w:pPr>
          </w:p>
        </w:tc>
        <w:tc>
          <w:tcPr>
            <w:tcW w:w="5930" w:type="dxa"/>
          </w:tcPr>
          <w:p w14:paraId="15608FC9" w14:textId="3B2D598C" w:rsidR="001B7F47" w:rsidRDefault="001B7F47">
            <w:pPr>
              <w:spacing w:before="80" w:line="276" w:lineRule="auto"/>
            </w:pPr>
          </w:p>
        </w:tc>
        <w:tc>
          <w:tcPr>
            <w:tcW w:w="640" w:type="dxa"/>
          </w:tcPr>
          <w:p w14:paraId="3478D049" w14:textId="77777777" w:rsidR="001B7F47" w:rsidRDefault="001B7F47">
            <w:pPr>
              <w:spacing w:before="80" w:line="276" w:lineRule="auto"/>
            </w:pPr>
          </w:p>
        </w:tc>
      </w:tr>
      <w:tr w:rsidR="001B7F47" w14:paraId="4D6E6C47" w14:textId="77777777">
        <w:tc>
          <w:tcPr>
            <w:tcW w:w="10710" w:type="dxa"/>
            <w:gridSpan w:val="5"/>
          </w:tcPr>
          <w:p w14:paraId="0ED2F0D9" w14:textId="22B75806" w:rsidR="001B7F47" w:rsidRDefault="00C95E6F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 xml:space="preserve">Projeto / Objetivo:      </w:t>
            </w:r>
            <w:r>
              <w:t>Vault (opcional)</w:t>
            </w:r>
          </w:p>
        </w:tc>
      </w:tr>
      <w:tr w:rsidR="001B7F47" w14:paraId="10B23026" w14:textId="77777777" w:rsidTr="002E63D5">
        <w:tc>
          <w:tcPr>
            <w:tcW w:w="990" w:type="dxa"/>
          </w:tcPr>
          <w:p w14:paraId="203CC985" w14:textId="77777777" w:rsidR="001B7F47" w:rsidRDefault="001B7F47">
            <w:pPr>
              <w:spacing w:before="80" w:line="276" w:lineRule="auto"/>
            </w:pPr>
          </w:p>
        </w:tc>
        <w:tc>
          <w:tcPr>
            <w:tcW w:w="1080" w:type="dxa"/>
          </w:tcPr>
          <w:p w14:paraId="570BB21B" w14:textId="77777777" w:rsidR="001B7F47" w:rsidRDefault="001B7F47">
            <w:pPr>
              <w:spacing w:before="80" w:line="276" w:lineRule="auto"/>
            </w:pPr>
          </w:p>
        </w:tc>
        <w:tc>
          <w:tcPr>
            <w:tcW w:w="2070" w:type="dxa"/>
          </w:tcPr>
          <w:p w14:paraId="76BC97E3" w14:textId="77777777" w:rsidR="001B7F47" w:rsidRDefault="001B7F47">
            <w:pPr>
              <w:spacing w:before="80" w:line="276" w:lineRule="auto"/>
            </w:pPr>
          </w:p>
        </w:tc>
        <w:tc>
          <w:tcPr>
            <w:tcW w:w="5930" w:type="dxa"/>
          </w:tcPr>
          <w:p w14:paraId="3C1BD6C0" w14:textId="72EFFBD0" w:rsidR="001B7F47" w:rsidRDefault="001B7F47"/>
        </w:tc>
        <w:tc>
          <w:tcPr>
            <w:tcW w:w="640" w:type="dxa"/>
          </w:tcPr>
          <w:p w14:paraId="130A6430" w14:textId="4D845D2C" w:rsidR="001B7F47" w:rsidRDefault="001B7F47">
            <w:pPr>
              <w:rPr>
                <w:b/>
              </w:rPr>
            </w:pPr>
          </w:p>
        </w:tc>
      </w:tr>
    </w:tbl>
    <w:p w14:paraId="1EEDE9D0" w14:textId="1CC33047" w:rsidR="001B7F47" w:rsidRDefault="001B7F47"/>
    <w:tbl>
      <w:tblPr>
        <w:tblStyle w:val="a1"/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1B7F47" w14:paraId="71787D90" w14:textId="77777777">
        <w:tc>
          <w:tcPr>
            <w:tcW w:w="10710" w:type="dxa"/>
          </w:tcPr>
          <w:p w14:paraId="282F9965" w14:textId="2EC68E9F" w:rsidR="001B7F47" w:rsidRDefault="00C95E6F">
            <w:pPr>
              <w:rPr>
                <w:b/>
              </w:rPr>
            </w:pPr>
            <w:r>
              <w:rPr>
                <w:b/>
              </w:rPr>
              <w:t xml:space="preserve">Resumo da: </w:t>
            </w:r>
          </w:p>
          <w:p w14:paraId="451C8072" w14:textId="5A376A29" w:rsidR="001B7F47" w:rsidRDefault="001B7F47"/>
        </w:tc>
      </w:tr>
      <w:tr w:rsidR="001B7F47" w14:paraId="58F7E678" w14:textId="77777777">
        <w:tc>
          <w:tcPr>
            <w:tcW w:w="10710" w:type="dxa"/>
          </w:tcPr>
          <w:p w14:paraId="3675E996" w14:textId="0B46119C" w:rsidR="001B7F47" w:rsidRDefault="00C95E6F">
            <w:pPr>
              <w:rPr>
                <w:b/>
              </w:rPr>
            </w:pPr>
            <w:r>
              <w:rPr>
                <w:b/>
              </w:rPr>
              <w:t xml:space="preserve">aulaContinuação: </w:t>
            </w:r>
          </w:p>
          <w:p w14:paraId="648EE519" w14:textId="77777777" w:rsidR="001B7F47" w:rsidRDefault="001B7F47">
            <w:pPr>
              <w:rPr>
                <w:b/>
              </w:rPr>
            </w:pPr>
          </w:p>
        </w:tc>
      </w:tr>
    </w:tbl>
    <w:p w14:paraId="39516322" w14:textId="40D171BA" w:rsidR="001B7F47" w:rsidRDefault="001B7F47"/>
    <w:p w14:paraId="0254EB84" w14:textId="7B197271" w:rsidR="001B7F47" w:rsidRDefault="00C95E6F">
      <w:r>
        <w:t>Instruções:</w:t>
      </w:r>
    </w:p>
    <w:p w14:paraId="0EDBEA78" w14:textId="77777777" w:rsidR="001B7F47" w:rsidRPr="00B225D5" w:rsidRDefault="00C95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B225D5">
        <w:rPr>
          <w:color w:val="000000"/>
          <w:sz w:val="20"/>
          <w:szCs w:val="20"/>
        </w:rPr>
        <w:t>Preencha o título da aula e as áreas em branco na planilha conforme necessário.</w:t>
      </w:r>
    </w:p>
    <w:p w14:paraId="25BEA3F6" w14:textId="417B224D" w:rsidR="001B7F47" w:rsidRPr="00B225D5" w:rsidRDefault="00C95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B225D5">
        <w:rPr>
          <w:color w:val="000000"/>
          <w:sz w:val="20"/>
          <w:szCs w:val="20"/>
        </w:rPr>
        <w:t>Na introdução da aula, digite itens ou pensamentos para iniciar a aula.</w:t>
      </w:r>
    </w:p>
    <w:p w14:paraId="1DA4DED9" w14:textId="4DA2F9D6" w:rsidR="001B7F47" w:rsidRPr="00B225D5" w:rsidRDefault="00C95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B225D5">
        <w:rPr>
          <w:color w:val="000000"/>
          <w:sz w:val="20"/>
          <w:szCs w:val="20"/>
        </w:rPr>
        <w:t>Para “Artigo / Vídeo</w:t>
      </w:r>
      <w:r w:rsidRPr="00B225D5">
        <w:rPr>
          <w:color w:val="000000"/>
          <w:sz w:val="20"/>
          <w:szCs w:val="20"/>
        </w:rPr>
        <w:t xml:space="preserve"> / Site” liste o título do recurso que deseja usar. </w:t>
      </w:r>
    </w:p>
    <w:p w14:paraId="5905F370" w14:textId="77777777" w:rsidR="001B7F47" w:rsidRPr="00B225D5" w:rsidRDefault="00C95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B225D5">
        <w:rPr>
          <w:color w:val="000000"/>
          <w:sz w:val="20"/>
          <w:szCs w:val="20"/>
        </w:rPr>
        <w:t>Na área Notas, digite os concei</w:t>
      </w:r>
      <w:r w:rsidRPr="00B225D5">
        <w:rPr>
          <w:color w:val="000000"/>
          <w:sz w:val="20"/>
          <w:szCs w:val="20"/>
        </w:rPr>
        <w:t>tos-chave que deseja abordar e o que enfatizar.</w:t>
      </w:r>
    </w:p>
    <w:p w14:paraId="5458E9E6" w14:textId="09DB5806" w:rsidR="001B7F47" w:rsidRPr="00B225D5" w:rsidRDefault="00B22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B225D5">
        <w:rPr>
          <w:color w:val="000000"/>
          <w:sz w:val="20"/>
          <w:szCs w:val="20"/>
        </w:rPr>
        <w:t>Na coluna final, digite o número aproximado de minutos para gastar em cada item.</w:t>
      </w:r>
    </w:p>
    <w:p w14:paraId="72121111" w14:textId="77777777" w:rsidR="001B7F47" w:rsidRPr="00B225D5" w:rsidRDefault="00C95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B225D5">
        <w:rPr>
          <w:color w:val="000000"/>
          <w:sz w:val="20"/>
          <w:szCs w:val="20"/>
        </w:rPr>
        <w:t>Em Resumo da aula, digite os itens com os quais deseja concluir.</w:t>
      </w:r>
    </w:p>
    <w:p w14:paraId="3A25A453" w14:textId="77777777" w:rsidR="001B7F47" w:rsidRPr="00B225D5" w:rsidRDefault="00C95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sz w:val="20"/>
          <w:szCs w:val="20"/>
        </w:rPr>
      </w:pPr>
      <w:r w:rsidRPr="00B225D5">
        <w:rPr>
          <w:color w:val="000000"/>
          <w:sz w:val="20"/>
          <w:szCs w:val="20"/>
        </w:rPr>
        <w:t>Em Continuação, digite os itens com os quais os alunos podem continu</w:t>
      </w:r>
      <w:r w:rsidRPr="00B225D5">
        <w:rPr>
          <w:color w:val="000000"/>
          <w:sz w:val="20"/>
          <w:szCs w:val="20"/>
        </w:rPr>
        <w:t>ar após a aula (Metas, Opções, Exercícios, etc.).</w:t>
      </w:r>
    </w:p>
    <w:p w14:paraId="511DD466" w14:textId="77777777" w:rsidR="001B7F47" w:rsidRPr="00B225D5" w:rsidRDefault="00C95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B225D5">
        <w:rPr>
          <w:color w:val="000000"/>
          <w:sz w:val="20"/>
          <w:szCs w:val="20"/>
        </w:rPr>
        <w:t>Na aula, você pode clicar e exibir esses itens do site, mas não reproduza o conteúdo deles em apostilas ou slides sem a permissão de direitos autorais dos proprietários do conteúdo.</w:t>
      </w:r>
    </w:p>
    <w:p w14:paraId="006A3B81" w14:textId="77777777" w:rsidR="001B7F47" w:rsidRPr="00B225D5" w:rsidRDefault="00C95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B225D5">
        <w:rPr>
          <w:color w:val="000000"/>
          <w:sz w:val="20"/>
          <w:szCs w:val="20"/>
        </w:rPr>
        <w:t>Você pode remover ou dup</w:t>
      </w:r>
      <w:r w:rsidRPr="00B225D5">
        <w:rPr>
          <w:color w:val="000000"/>
          <w:sz w:val="20"/>
          <w:szCs w:val="20"/>
        </w:rPr>
        <w:t>licar linhas na planilha conforme necessário ou remover essas instruções.</w:t>
      </w:r>
    </w:p>
    <w:p w14:paraId="06796D4D" w14:textId="77777777" w:rsidR="001B7F47" w:rsidRPr="00B225D5" w:rsidRDefault="00C95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B225D5">
        <w:rPr>
          <w:color w:val="000000"/>
          <w:sz w:val="20"/>
          <w:szCs w:val="20"/>
        </w:rPr>
        <w:t>Você pode salvar uma cópia da planilha finalizada sem as notas, como apostila para os alunos.</w:t>
      </w:r>
    </w:p>
    <w:sectPr w:rsidR="001B7F47" w:rsidRPr="00B225D5">
      <w:footerReference w:type="default" r:id="rId9"/>
      <w:pgSz w:w="12240" w:h="15840"/>
      <w:pgMar w:top="54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90CAD" w14:textId="77777777" w:rsidR="00C95E6F" w:rsidRDefault="00C95E6F">
      <w:pPr>
        <w:spacing w:after="0" w:line="240" w:lineRule="auto"/>
      </w:pPr>
      <w:r>
        <w:separator/>
      </w:r>
    </w:p>
  </w:endnote>
  <w:endnote w:type="continuationSeparator" w:id="0">
    <w:p w14:paraId="2E749B56" w14:textId="77777777" w:rsidR="00C95E6F" w:rsidRDefault="00C9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A535D" w14:textId="77777777" w:rsidR="001B7F47" w:rsidRDefault="00C95E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360" w:right="-360"/>
      <w:rPr>
        <w:color w:val="000000"/>
        <w:sz w:val="20"/>
        <w:szCs w:val="20"/>
      </w:rPr>
    </w:pPr>
    <w:r>
      <w:rPr>
        <w:color w:val="000000"/>
        <w:sz w:val="20"/>
        <w:szCs w:val="20"/>
      </w:rPr>
      <w:t>© 202</w:t>
    </w:r>
    <w:r>
      <w:rPr>
        <w:sz w:val="20"/>
        <w:szCs w:val="20"/>
      </w:rPr>
      <w:t>1</w:t>
    </w:r>
    <w:r>
      <w:rPr>
        <w:color w:val="000000"/>
        <w:sz w:val="20"/>
        <w:szCs w:val="20"/>
      </w:rPr>
      <w:t xml:space="preserve"> Associação do Guia de História da Família - Você pode modificar e distribuir este documento para fins não comerciais.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43A8F" w14:textId="77777777" w:rsidR="00C95E6F" w:rsidRDefault="00C95E6F">
      <w:pPr>
        <w:spacing w:after="0" w:line="240" w:lineRule="auto"/>
      </w:pPr>
      <w:r>
        <w:separator/>
      </w:r>
    </w:p>
  </w:footnote>
  <w:footnote w:type="continuationSeparator" w:id="0">
    <w:p w14:paraId="75395645" w14:textId="77777777" w:rsidR="00C95E6F" w:rsidRDefault="00C9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D3915"/>
    <w:multiLevelType w:val="multilevel"/>
    <w:tmpl w:val="43AA2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47"/>
    <w:rsid w:val="001B7F47"/>
    <w:rsid w:val="002E63D5"/>
    <w:rsid w:val="00B225D5"/>
    <w:rsid w:val="00C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0D12"/>
  <w15:docId w15:val="{53EC153A-48E8-4A4B-AACC-6A8747F8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</cp:lastModifiedBy>
  <cp:revision>3</cp:revision>
  <dcterms:created xsi:type="dcterms:W3CDTF">2021-01-26T01:14:00Z</dcterms:created>
  <dcterms:modified xsi:type="dcterms:W3CDTF">2021-01-26T01:20:00Z</dcterms:modified>
</cp:coreProperties>
</file>