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9A5F" w14:textId="77777777" w:rsidR="00070F4E" w:rsidRDefault="00025D72">
      <w:pPr>
        <w:jc w:val="center"/>
        <w:rPr>
          <w:sz w:val="28"/>
          <w:szCs w:val="28"/>
        </w:rPr>
      </w:pPr>
      <w:r>
        <w:rPr>
          <w:sz w:val="28"/>
          <w:szCs w:val="28"/>
        </w:rPr>
        <w:t>&lt;Τίτλος κλάσης&gt;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A1F715C" wp14:editId="134C9A9C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A32ABF" w14:textId="77777777" w:rsidR="00070F4E" w:rsidRDefault="00025D72">
      <w:pPr>
        <w:ind w:left="-540"/>
      </w:pPr>
      <w:r>
        <w:t xml:space="preserve">Όνομα: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070F4E" w14:paraId="2E71565C" w14:textId="77777777">
        <w:tc>
          <w:tcPr>
            <w:tcW w:w="10710" w:type="dxa"/>
          </w:tcPr>
          <w:p w14:paraId="74AB9B27" w14:textId="77777777" w:rsidR="00070F4E" w:rsidRDefault="00025D72">
            <w:pPr>
              <w:rPr>
                <w:b/>
              </w:rPr>
            </w:pPr>
            <w:r>
              <w:rPr>
                <w:b/>
              </w:rPr>
              <w:t xml:space="preserve">Εισαγωγή κατηγορίας: </w:t>
            </w:r>
          </w:p>
          <w:p w14:paraId="766C2917" w14:textId="77777777" w:rsidR="00070F4E" w:rsidRDefault="00070F4E"/>
        </w:tc>
      </w:tr>
    </w:tbl>
    <w:p w14:paraId="4D0ADCC4" w14:textId="77777777" w:rsidR="00070F4E" w:rsidRDefault="00070F4E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720"/>
        <w:gridCol w:w="2187"/>
        <w:gridCol w:w="6083"/>
        <w:gridCol w:w="640"/>
      </w:tblGrid>
      <w:tr w:rsidR="00070F4E" w14:paraId="632A100A" w14:textId="77777777">
        <w:tc>
          <w:tcPr>
            <w:tcW w:w="10710" w:type="dxa"/>
            <w:gridSpan w:val="5"/>
          </w:tcPr>
          <w:p w14:paraId="34C420C6" w14:textId="73CD78DF" w:rsidR="00070F4E" w:rsidRDefault="0086092C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D1202E" wp14:editId="568DB570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59055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D72">
              <w:rPr>
                <w:b/>
              </w:rPr>
              <w:t xml:space="preserve">Έργο / Στόχος:       </w:t>
            </w:r>
          </w:p>
        </w:tc>
      </w:tr>
      <w:tr w:rsidR="00070F4E" w14:paraId="2404EF7A" w14:textId="77777777" w:rsidTr="00022911">
        <w:tc>
          <w:tcPr>
            <w:tcW w:w="1080" w:type="dxa"/>
          </w:tcPr>
          <w:p w14:paraId="5FB62DBE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Επιλογή</w:t>
            </w:r>
          </w:p>
        </w:tc>
        <w:tc>
          <w:tcPr>
            <w:tcW w:w="720" w:type="dxa"/>
          </w:tcPr>
          <w:p w14:paraId="6B05B141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Βήμα</w:t>
            </w:r>
          </w:p>
        </w:tc>
        <w:tc>
          <w:tcPr>
            <w:tcW w:w="2187" w:type="dxa"/>
          </w:tcPr>
          <w:p w14:paraId="546E05A5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Άρθρο / Βίντεο /ιστότοπου</w:t>
            </w:r>
          </w:p>
        </w:tc>
        <w:tc>
          <w:tcPr>
            <w:tcW w:w="6083" w:type="dxa"/>
          </w:tcPr>
          <w:p w14:paraId="1BDB6EAC" w14:textId="7FFBD9DD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Σημειώσεις</w:t>
            </w:r>
          </w:p>
        </w:tc>
        <w:tc>
          <w:tcPr>
            <w:tcW w:w="640" w:type="dxa"/>
          </w:tcPr>
          <w:p w14:paraId="4C318D42" w14:textId="1C356172" w:rsidR="00070F4E" w:rsidRDefault="00070F4E">
            <w:pPr>
              <w:spacing w:before="80" w:line="276" w:lineRule="auto"/>
              <w:rPr>
                <w:b/>
              </w:rPr>
            </w:pPr>
          </w:p>
        </w:tc>
      </w:tr>
      <w:tr w:rsidR="00070F4E" w14:paraId="64C8B3B8" w14:textId="77777777" w:rsidTr="00022911">
        <w:tc>
          <w:tcPr>
            <w:tcW w:w="1080" w:type="dxa"/>
          </w:tcPr>
          <w:p w14:paraId="6C63CE45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4BED1AB0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6225A1E2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58C05409" w14:textId="7075F4B4" w:rsidR="00070F4E" w:rsidRDefault="00070F4E">
            <w:pPr>
              <w:spacing w:before="80" w:line="276" w:lineRule="auto"/>
            </w:pPr>
          </w:p>
        </w:tc>
        <w:tc>
          <w:tcPr>
            <w:tcW w:w="640" w:type="dxa"/>
          </w:tcPr>
          <w:p w14:paraId="6564BD8D" w14:textId="77777777" w:rsidR="00070F4E" w:rsidRDefault="00070F4E">
            <w:pPr>
              <w:spacing w:before="80" w:line="276" w:lineRule="auto"/>
            </w:pPr>
          </w:p>
        </w:tc>
      </w:tr>
      <w:tr w:rsidR="00070F4E" w14:paraId="3F69EA86" w14:textId="77777777" w:rsidTr="00022911">
        <w:tc>
          <w:tcPr>
            <w:tcW w:w="1080" w:type="dxa"/>
          </w:tcPr>
          <w:p w14:paraId="02A39076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57E9A095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38C26A4B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15749AE3" w14:textId="71DCBB23" w:rsidR="00070F4E" w:rsidRDefault="00070F4E">
            <w:pPr>
              <w:spacing w:before="80" w:line="276" w:lineRule="auto"/>
            </w:pPr>
          </w:p>
        </w:tc>
        <w:tc>
          <w:tcPr>
            <w:tcW w:w="640" w:type="dxa"/>
          </w:tcPr>
          <w:p w14:paraId="3566AF90" w14:textId="77777777" w:rsidR="00070F4E" w:rsidRDefault="00070F4E">
            <w:pPr>
              <w:spacing w:before="80" w:line="276" w:lineRule="auto"/>
            </w:pPr>
          </w:p>
        </w:tc>
      </w:tr>
      <w:tr w:rsidR="00070F4E" w14:paraId="5571FA30" w14:textId="77777777" w:rsidTr="00022911">
        <w:tc>
          <w:tcPr>
            <w:tcW w:w="1080" w:type="dxa"/>
          </w:tcPr>
          <w:p w14:paraId="5D56EDE5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6AF15483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47441C20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1AF7DF41" w14:textId="750BE0A2" w:rsidR="00070F4E" w:rsidRDefault="00070F4E">
            <w:pPr>
              <w:spacing w:before="80" w:line="276" w:lineRule="auto"/>
            </w:pPr>
          </w:p>
        </w:tc>
        <w:tc>
          <w:tcPr>
            <w:tcW w:w="640" w:type="dxa"/>
          </w:tcPr>
          <w:p w14:paraId="323C7C1C" w14:textId="77777777" w:rsidR="00070F4E" w:rsidRDefault="00070F4E">
            <w:pPr>
              <w:spacing w:before="80" w:line="276" w:lineRule="auto"/>
            </w:pPr>
          </w:p>
        </w:tc>
      </w:tr>
      <w:tr w:rsidR="00070F4E" w14:paraId="3AC8F2F0" w14:textId="77777777" w:rsidTr="00022911">
        <w:tc>
          <w:tcPr>
            <w:tcW w:w="1080" w:type="dxa"/>
          </w:tcPr>
          <w:p w14:paraId="1097F03D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2FE7FDBF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71FE5AF4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45F44949" w14:textId="49BD074A" w:rsidR="00070F4E" w:rsidRDefault="00070F4E">
            <w:pPr>
              <w:spacing w:before="80" w:line="276" w:lineRule="auto"/>
            </w:pPr>
          </w:p>
        </w:tc>
        <w:tc>
          <w:tcPr>
            <w:tcW w:w="640" w:type="dxa"/>
          </w:tcPr>
          <w:p w14:paraId="47AC5F18" w14:textId="77777777" w:rsidR="00070F4E" w:rsidRDefault="00070F4E">
            <w:pPr>
              <w:spacing w:before="80" w:line="276" w:lineRule="auto"/>
            </w:pPr>
          </w:p>
        </w:tc>
      </w:tr>
      <w:tr w:rsidR="00070F4E" w14:paraId="646BEDE1" w14:textId="77777777" w:rsidTr="00022911">
        <w:tc>
          <w:tcPr>
            <w:tcW w:w="1080" w:type="dxa"/>
          </w:tcPr>
          <w:p w14:paraId="4A1CA526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47F872FA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215FC84C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7293DF87" w14:textId="12D3DD2C" w:rsidR="00070F4E" w:rsidRDefault="00070F4E">
            <w:pPr>
              <w:spacing w:before="80"/>
            </w:pPr>
          </w:p>
        </w:tc>
        <w:tc>
          <w:tcPr>
            <w:tcW w:w="640" w:type="dxa"/>
          </w:tcPr>
          <w:p w14:paraId="2DF328AB" w14:textId="77777777" w:rsidR="00070F4E" w:rsidRDefault="00070F4E">
            <w:pPr>
              <w:spacing w:before="80"/>
            </w:pPr>
          </w:p>
        </w:tc>
      </w:tr>
      <w:tr w:rsidR="00070F4E" w14:paraId="3EE7DA53" w14:textId="77777777">
        <w:tc>
          <w:tcPr>
            <w:tcW w:w="10710" w:type="dxa"/>
            <w:gridSpan w:val="5"/>
          </w:tcPr>
          <w:p w14:paraId="1B91AEB3" w14:textId="087B4E63" w:rsidR="00070F4E" w:rsidRDefault="00025D72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Έργο / Στόχος:      </w:t>
            </w:r>
          </w:p>
        </w:tc>
      </w:tr>
      <w:tr w:rsidR="00070F4E" w14:paraId="2EE4FE52" w14:textId="77777777" w:rsidTr="00022911">
        <w:tc>
          <w:tcPr>
            <w:tcW w:w="1080" w:type="dxa"/>
          </w:tcPr>
          <w:p w14:paraId="5FAF7F10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επιλογής</w:t>
            </w:r>
          </w:p>
        </w:tc>
        <w:tc>
          <w:tcPr>
            <w:tcW w:w="720" w:type="dxa"/>
          </w:tcPr>
          <w:p w14:paraId="6AAA6BA4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Βήμα</w:t>
            </w:r>
          </w:p>
        </w:tc>
        <w:tc>
          <w:tcPr>
            <w:tcW w:w="2187" w:type="dxa"/>
          </w:tcPr>
          <w:p w14:paraId="26F062D3" w14:textId="77777777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Άρθρο / Βίντεο /ιστότοπου</w:t>
            </w:r>
          </w:p>
        </w:tc>
        <w:tc>
          <w:tcPr>
            <w:tcW w:w="6083" w:type="dxa"/>
          </w:tcPr>
          <w:p w14:paraId="6F0BEFDF" w14:textId="7960F145" w:rsidR="00070F4E" w:rsidRDefault="00025D7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Σημειώσεις</w:t>
            </w:r>
          </w:p>
        </w:tc>
        <w:tc>
          <w:tcPr>
            <w:tcW w:w="640" w:type="dxa"/>
          </w:tcPr>
          <w:p w14:paraId="37FE3932" w14:textId="46E80990" w:rsidR="00070F4E" w:rsidRDefault="00070F4E">
            <w:pPr>
              <w:spacing w:before="80" w:line="276" w:lineRule="auto"/>
              <w:rPr>
                <w:b/>
              </w:rPr>
            </w:pPr>
          </w:p>
        </w:tc>
      </w:tr>
      <w:tr w:rsidR="00070F4E" w14:paraId="2C66DEF1" w14:textId="77777777" w:rsidTr="00022911">
        <w:tc>
          <w:tcPr>
            <w:tcW w:w="1080" w:type="dxa"/>
          </w:tcPr>
          <w:p w14:paraId="21FD4A63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0D1B6D18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7034DCE0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370A6F31" w14:textId="7EB08C78" w:rsidR="00070F4E" w:rsidRDefault="00070F4E">
            <w:pPr>
              <w:spacing w:before="80" w:line="276" w:lineRule="auto"/>
            </w:pPr>
          </w:p>
        </w:tc>
        <w:tc>
          <w:tcPr>
            <w:tcW w:w="640" w:type="dxa"/>
          </w:tcPr>
          <w:p w14:paraId="26588158" w14:textId="77777777" w:rsidR="00070F4E" w:rsidRDefault="00070F4E">
            <w:pPr>
              <w:spacing w:before="80" w:line="276" w:lineRule="auto"/>
            </w:pPr>
          </w:p>
        </w:tc>
      </w:tr>
      <w:tr w:rsidR="00070F4E" w14:paraId="2F9629E2" w14:textId="77777777">
        <w:tc>
          <w:tcPr>
            <w:tcW w:w="10710" w:type="dxa"/>
            <w:gridSpan w:val="5"/>
          </w:tcPr>
          <w:p w14:paraId="01839274" w14:textId="59FE84BF" w:rsidR="00070F4E" w:rsidRDefault="00025D72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Έργο / Στόχος:      </w:t>
            </w:r>
            <w:r>
              <w:t>Vault (Προαιρετικό)</w:t>
            </w:r>
          </w:p>
        </w:tc>
      </w:tr>
      <w:tr w:rsidR="00070F4E" w14:paraId="2EF1ABEC" w14:textId="77777777" w:rsidTr="00022911">
        <w:tc>
          <w:tcPr>
            <w:tcW w:w="1080" w:type="dxa"/>
          </w:tcPr>
          <w:p w14:paraId="2ED1905B" w14:textId="77777777" w:rsidR="00070F4E" w:rsidRDefault="00070F4E">
            <w:pPr>
              <w:spacing w:before="80" w:line="276" w:lineRule="auto"/>
            </w:pPr>
          </w:p>
        </w:tc>
        <w:tc>
          <w:tcPr>
            <w:tcW w:w="720" w:type="dxa"/>
          </w:tcPr>
          <w:p w14:paraId="389BBC74" w14:textId="77777777" w:rsidR="00070F4E" w:rsidRDefault="00070F4E">
            <w:pPr>
              <w:spacing w:before="80" w:line="276" w:lineRule="auto"/>
            </w:pPr>
          </w:p>
        </w:tc>
        <w:tc>
          <w:tcPr>
            <w:tcW w:w="2187" w:type="dxa"/>
          </w:tcPr>
          <w:p w14:paraId="4999719D" w14:textId="77777777" w:rsidR="00070F4E" w:rsidRDefault="00070F4E">
            <w:pPr>
              <w:spacing w:before="80" w:line="276" w:lineRule="auto"/>
            </w:pPr>
          </w:p>
        </w:tc>
        <w:tc>
          <w:tcPr>
            <w:tcW w:w="6083" w:type="dxa"/>
          </w:tcPr>
          <w:p w14:paraId="1EA87080" w14:textId="39CB8FA5" w:rsidR="00070F4E" w:rsidRDefault="00070F4E"/>
        </w:tc>
        <w:tc>
          <w:tcPr>
            <w:tcW w:w="640" w:type="dxa"/>
          </w:tcPr>
          <w:p w14:paraId="3EF09785" w14:textId="4EC3A72A" w:rsidR="00070F4E" w:rsidRDefault="00070F4E">
            <w:pPr>
              <w:rPr>
                <w:b/>
              </w:rPr>
            </w:pPr>
          </w:p>
        </w:tc>
      </w:tr>
    </w:tbl>
    <w:p w14:paraId="085D5813" w14:textId="7B5AC218" w:rsidR="00070F4E" w:rsidRDefault="00070F4E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070F4E" w14:paraId="6CC20887" w14:textId="77777777">
        <w:tc>
          <w:tcPr>
            <w:tcW w:w="10710" w:type="dxa"/>
          </w:tcPr>
          <w:p w14:paraId="0008947E" w14:textId="115F612A" w:rsidR="00070F4E" w:rsidRDefault="00025D72">
            <w:pPr>
              <w:rPr>
                <w:b/>
              </w:rPr>
            </w:pPr>
            <w:r>
              <w:rPr>
                <w:b/>
              </w:rPr>
              <w:t xml:space="preserve">Περίληψη κλάσης: </w:t>
            </w:r>
          </w:p>
          <w:p w14:paraId="6435531A" w14:textId="77777777" w:rsidR="00070F4E" w:rsidRDefault="00070F4E"/>
        </w:tc>
      </w:tr>
      <w:tr w:rsidR="00070F4E" w14:paraId="755817BC" w14:textId="77777777">
        <w:tc>
          <w:tcPr>
            <w:tcW w:w="10710" w:type="dxa"/>
          </w:tcPr>
          <w:p w14:paraId="6ACE02B9" w14:textId="1B5720C8" w:rsidR="00070F4E" w:rsidRDefault="00025D72">
            <w:pPr>
              <w:rPr>
                <w:b/>
              </w:rPr>
            </w:pPr>
            <w:r>
              <w:rPr>
                <w:b/>
              </w:rPr>
              <w:t xml:space="preserve">Συνέχεια: </w:t>
            </w:r>
          </w:p>
          <w:p w14:paraId="7C4B71C2" w14:textId="77777777" w:rsidR="00070F4E" w:rsidRDefault="00070F4E">
            <w:pPr>
              <w:rPr>
                <w:b/>
              </w:rPr>
            </w:pPr>
          </w:p>
        </w:tc>
      </w:tr>
    </w:tbl>
    <w:p w14:paraId="4F9375AA" w14:textId="0B8231F7" w:rsidR="00070F4E" w:rsidRDefault="00070F4E"/>
    <w:p w14:paraId="6715EA06" w14:textId="0645837D" w:rsidR="00070F4E" w:rsidRDefault="00025D72">
      <w:r>
        <w:t>Οδηγίες:</w:t>
      </w:r>
    </w:p>
    <w:p w14:paraId="4EBFDE44" w14:textId="17BA6F84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Συμπληρώστε τον Τίτλο της τάξης και τις κενές περιοχές στο φύλλο εργασίας, όπως απαιτείται.</w:t>
      </w:r>
    </w:p>
    <w:p w14:paraId="31BEBABC" w14:textId="6E54BB00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Στην Εισαγωγή στην κατηγορία, πληκτρολογήστε στοιχεία ή σκέψεις για να ξεκινήσετε το μάθημα.</w:t>
      </w:r>
    </w:p>
    <w:p w14:paraId="7D0E8494" w14:textId="77777777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Για το "Article / Video / Site" αναφέρετε τον τίτλο του πόρου που θέλετ</w:t>
      </w:r>
      <w:r>
        <w:rPr>
          <w:color w:val="000000"/>
        </w:rPr>
        <w:t xml:space="preserve">ε να χρησιμοποιήσετε. </w:t>
      </w:r>
    </w:p>
    <w:p w14:paraId="31010A24" w14:textId="77777777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Στην περιοχή Σημειώσεις, πληκτρολογήστε τις βασικές έννοιες που θέλετε να καλύψετε και τι πρέπει να τονίσετε.</w:t>
      </w:r>
    </w:p>
    <w:p w14:paraId="0FEEE1F8" w14:textId="73DDC8C5" w:rsidR="00070F4E" w:rsidRDefault="00022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22911">
        <w:rPr>
          <w:color w:val="000000"/>
        </w:rPr>
        <w:t>Στην τελευταία στήλη, πληκτρολογήστε τον κατά προσέγγιση αριθμό λεπτών που θα ξοδέψετε για κάθε στοιχείο</w:t>
      </w:r>
      <w:r w:rsidR="00025D72">
        <w:rPr>
          <w:color w:val="000000"/>
        </w:rPr>
        <w:t>.</w:t>
      </w:r>
    </w:p>
    <w:p w14:paraId="5A5FA73B" w14:textId="1383121A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Στην Περίληψη κλάσης,</w:t>
      </w:r>
      <w:r>
        <w:rPr>
          <w:color w:val="000000"/>
        </w:rPr>
        <w:t xml:space="preserve"> πληκτρολογήστε στοιχεία με τα οποία θέλετε να ολοκληρώσετε.</w:t>
      </w:r>
    </w:p>
    <w:p w14:paraId="229F6EDB" w14:textId="0496D378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lastRenderedPageBreak/>
        <w:t>Στη συνέχεια, πληκτρολογήστε στοιχεία που μπορούν να συνεχίσουν οι μαθητές μετά το μάθημα (Στόχοι, Επιλογές, Ασκήσεις κ.λπ.).</w:t>
      </w:r>
    </w:p>
    <w:p w14:paraId="596C9B07" w14:textId="77777777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Στην τάξη, μπορείτε να κάνετε κλικ και να εμφανίσετε αυτά τα στοιχεία</w:t>
      </w:r>
      <w:r>
        <w:rPr>
          <w:color w:val="000000"/>
        </w:rPr>
        <w:t xml:space="preserve"> από τον ιστότοπο, αλλά δεν αναπαράγετε περιεχόμενο από αυτά σε φυλλάδια ή διαφάνειες χωρίς άδεια πνευματικών δικαιωμάτων από τους κατόχους περιεχομένου.</w:t>
      </w:r>
    </w:p>
    <w:p w14:paraId="368442B8" w14:textId="77777777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Μπορείτε να καταργήσετε ή να αντιγράψετε σειρές στο φύλλο εργασίας όπως απαιτείται ή να καταργήσετε αυ</w:t>
      </w:r>
      <w:r>
        <w:rPr>
          <w:color w:val="000000"/>
        </w:rPr>
        <w:t>τές τις οδηγίες.</w:t>
      </w:r>
    </w:p>
    <w:p w14:paraId="0B006B42" w14:textId="77777777" w:rsidR="00070F4E" w:rsidRDefault="0002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Μπορείτε να αποθηκεύσετε ένα αντίγραφο του τελικού φύλλου εργασίας χωρίς τις Σημειώσεις, ως φυλλάδιο για τους μαθητές.</w:t>
      </w:r>
    </w:p>
    <w:sectPr w:rsidR="00070F4E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F4E09" w14:textId="77777777" w:rsidR="00025D72" w:rsidRDefault="00025D72">
      <w:pPr>
        <w:spacing w:after="0" w:line="240" w:lineRule="auto"/>
      </w:pPr>
      <w:r>
        <w:separator/>
      </w:r>
    </w:p>
  </w:endnote>
  <w:endnote w:type="continuationSeparator" w:id="0">
    <w:p w14:paraId="38AF3174" w14:textId="77777777" w:rsidR="00025D72" w:rsidRDefault="0002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9AE8" w14:textId="77777777" w:rsidR="00070F4E" w:rsidRDefault="00025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The Family History Guide Association - Μπορείτε να τροποποιήσετε και να διανείμετε αυτό το έγγραφο για μη εμπορικούς σκοπούς.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5BF82" w14:textId="77777777" w:rsidR="00025D72" w:rsidRDefault="00025D72">
      <w:pPr>
        <w:spacing w:after="0" w:line="240" w:lineRule="auto"/>
      </w:pPr>
      <w:r>
        <w:separator/>
      </w:r>
    </w:p>
  </w:footnote>
  <w:footnote w:type="continuationSeparator" w:id="0">
    <w:p w14:paraId="34FC3BF1" w14:textId="77777777" w:rsidR="00025D72" w:rsidRDefault="0002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545ED"/>
    <w:multiLevelType w:val="multilevel"/>
    <w:tmpl w:val="9F9C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4E"/>
    <w:rsid w:val="00022911"/>
    <w:rsid w:val="00025D72"/>
    <w:rsid w:val="00070F4E"/>
    <w:rsid w:val="008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99FE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2021-01-26T00:59:00Z</dcterms:created>
  <dcterms:modified xsi:type="dcterms:W3CDTF">2021-01-26T01:02:00Z</dcterms:modified>
</cp:coreProperties>
</file>